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FCE49" w14:textId="7B6F3D07" w:rsidR="00674050" w:rsidRDefault="004D2689">
      <w:r>
        <w:rPr>
          <w:rFonts w:hint="eastAsia"/>
        </w:rPr>
        <w:t xml:space="preserve">　「主よ　いつまでですか。」詩篇13篇でダビデは神に問いかけた。その問いを今まさに私が神に涙ながらに祈る。気分は最悪で、なぜ自分が生きているのか分からない。</w:t>
      </w:r>
    </w:p>
    <w:p w14:paraId="11046261" w14:textId="671465DD" w:rsidR="004D2689" w:rsidRDefault="004D2689">
      <w:r>
        <w:rPr>
          <w:rFonts w:hint="eastAsia"/>
        </w:rPr>
        <w:t>双極性障害、これが私につけられた診断名。比較的心の調子が良い時期とうつ状態を繰返す病気だ。調子がよくても、その後うつ状態は必ずやってくる。希死念慮がとめどなく心を支配する。希望の持てない日々が続いていた。</w:t>
      </w:r>
    </w:p>
    <w:p w14:paraId="2B05AA4D" w14:textId="77777777" w:rsidR="004D2689" w:rsidRDefault="004D2689"/>
    <w:p w14:paraId="5AA93106" w14:textId="596A0305" w:rsidR="004D2689" w:rsidRDefault="004D2689">
      <w:r>
        <w:rPr>
          <w:rFonts w:hint="eastAsia"/>
        </w:rPr>
        <w:t xml:space="preserve">　聖書の中で、私が惹きつけられる書はいくつかあるが、その一つにヨブ記がある。</w:t>
      </w:r>
    </w:p>
    <w:p w14:paraId="2A81E038" w14:textId="62EA9F36" w:rsidR="004D2689" w:rsidRDefault="004D2689">
      <w:r>
        <w:rPr>
          <w:rFonts w:hint="eastAsia"/>
        </w:rPr>
        <w:t>ヨブの境遇や彼の神への祈り・訴えに惹きつけられ</w:t>
      </w:r>
      <w:r w:rsidR="00B57890">
        <w:rPr>
          <w:rFonts w:hint="eastAsia"/>
        </w:rPr>
        <w:t>る</w:t>
      </w:r>
      <w:r>
        <w:rPr>
          <w:rFonts w:hint="eastAsia"/>
        </w:rPr>
        <w:t>。</w:t>
      </w:r>
      <w:r w:rsidR="00B11BDF">
        <w:rPr>
          <w:rFonts w:hint="eastAsia"/>
        </w:rPr>
        <w:t>なぜ、彼の物語にそれほどまでに引き寄せられるのかというと、私の境遇にあると思う。</w:t>
      </w:r>
    </w:p>
    <w:p w14:paraId="6AA2EF4D" w14:textId="67E3D22E" w:rsidR="00B11BDF" w:rsidRDefault="00B11BDF"/>
    <w:p w14:paraId="01E7A042" w14:textId="7328E9D0" w:rsidR="00B11BDF" w:rsidRDefault="00B11BDF">
      <w:r>
        <w:rPr>
          <w:rFonts w:hint="eastAsia"/>
        </w:rPr>
        <w:t xml:space="preserve">　私の人生は17歳で病により、さまざまに奪われてしまった。始めは線維筋痛症。発症したての最も症状の重い時には、全身の疼痛のため、自宅の中を移動することもままならず、痛みの余り気絶しそのまま眠りにつくこともあった。</w:t>
      </w:r>
    </w:p>
    <w:p w14:paraId="7E9382C2" w14:textId="131A8FA4" w:rsidR="00B11BDF" w:rsidRDefault="00B11BDF">
      <w:r>
        <w:rPr>
          <w:rFonts w:hint="eastAsia"/>
        </w:rPr>
        <w:t>当然、高校へもいけなくなり、日常生活、学校生活、目指していた進路、そうしたものを一度手放さなくてはならなくなった。</w:t>
      </w:r>
    </w:p>
    <w:p w14:paraId="4FC15807" w14:textId="0BA47EC5" w:rsidR="00B11BDF" w:rsidRDefault="00B11BDF">
      <w:r>
        <w:rPr>
          <w:rFonts w:hint="eastAsia"/>
        </w:rPr>
        <w:t>それでも、ヨブ記の『主は与え、主は取られる。ほむべきかな。』という御言葉に励まされていた。また、ヨブが苦難の後でさらに祝福を受ける</w:t>
      </w:r>
      <w:r w:rsidR="004E09EC">
        <w:rPr>
          <w:rFonts w:hint="eastAsia"/>
        </w:rPr>
        <w:t>ところを読み、それに期待してみたりしていた。一年半の休学を経て、通信制高校に籍を移し</w:t>
      </w:r>
      <w:r w:rsidR="00B57890">
        <w:rPr>
          <w:rFonts w:hint="eastAsia"/>
        </w:rPr>
        <w:t>た。</w:t>
      </w:r>
      <w:r w:rsidR="004E09EC">
        <w:rPr>
          <w:rFonts w:hint="eastAsia"/>
        </w:rPr>
        <w:t>体にハンディキャップかあっても人や世のために就ける職をと思い立って、社会福祉の勉強をしようと大学進学を志した。</w:t>
      </w:r>
    </w:p>
    <w:p w14:paraId="0EA29796" w14:textId="09B4259D" w:rsidR="004E09EC" w:rsidRDefault="004E09EC">
      <w:r>
        <w:rPr>
          <w:rFonts w:hint="eastAsia"/>
        </w:rPr>
        <w:t>しかし、大学2年の夏、体のハンディキャップのために大きな挫折を経験した。それは、張りつめていた糸がプツリと切れてしまうような出来事だった。</w:t>
      </w:r>
    </w:p>
    <w:p w14:paraId="0F20A3DA" w14:textId="2AB88260" w:rsidR="004E09EC" w:rsidRDefault="004E09EC">
      <w:r>
        <w:rPr>
          <w:rFonts w:hint="eastAsia"/>
        </w:rPr>
        <w:t>その後、双極性障害と診断された。</w:t>
      </w:r>
    </w:p>
    <w:p w14:paraId="402BF7E3" w14:textId="77777777" w:rsidR="004E09EC" w:rsidRDefault="004E09EC"/>
    <w:p w14:paraId="0DBFDBDE" w14:textId="499776C8" w:rsidR="004E09EC" w:rsidRDefault="004E09EC">
      <w:r>
        <w:rPr>
          <w:rFonts w:hint="eastAsia"/>
        </w:rPr>
        <w:t xml:space="preserve">　幼少の頃から</w:t>
      </w:r>
      <w:r w:rsidR="007D415F">
        <w:rPr>
          <w:rFonts w:hint="eastAsia"/>
        </w:rPr>
        <w:t>聖書の御言葉に触れてきたとしても、信仰が与えられていたとしても症状に負けてしまいそうな日はいくらでもある。祈る。神の御前でヨブのように叫ぶ。体調の波に翻弄される中でそれくらいしか私には許されていない。</w:t>
      </w:r>
    </w:p>
    <w:p w14:paraId="506D74AA" w14:textId="77777777" w:rsidR="007D415F" w:rsidRDefault="007D415F"/>
    <w:p w14:paraId="271BAF98" w14:textId="55A93240" w:rsidR="007D415F" w:rsidRDefault="007D415F">
      <w:r>
        <w:rPr>
          <w:rFonts w:hint="eastAsia"/>
        </w:rPr>
        <w:t xml:space="preserve">　ヨブ記について、所属教会の牧師と話をしてもらったことがある。私はヨブが苦難の後でいくら祝福されたとしても、彼が失ったものの中で不可逆的なもの、例えばヨブの子どもたちの命などについてはどう考えればよいですか？と尋ねたことがあった。</w:t>
      </w:r>
    </w:p>
    <w:p w14:paraId="45010203" w14:textId="53A97925" w:rsidR="007D415F" w:rsidRDefault="007D415F">
      <w:r>
        <w:rPr>
          <w:rFonts w:hint="eastAsia"/>
        </w:rPr>
        <w:t>牧師は私に、「ヨブ記の最後はこう書いてあるのですよ。『こうしてヨブは死んだ。年老いて</w:t>
      </w:r>
      <w:r w:rsidR="00EF4617">
        <w:rPr>
          <w:rFonts w:hint="eastAsia"/>
        </w:rPr>
        <w:t>満ち足りた生涯であった。</w:t>
      </w:r>
      <w:r>
        <w:rPr>
          <w:rFonts w:hint="eastAsia"/>
        </w:rPr>
        <w:t>』</w:t>
      </w:r>
      <w:r w:rsidR="00EF4617">
        <w:rPr>
          <w:rFonts w:hint="eastAsia"/>
        </w:rPr>
        <w:t>」と教えてくれた。続いて、私に「梓ちゃんの人生もそうなりますよ。」と励ましてくださった。</w:t>
      </w:r>
    </w:p>
    <w:p w14:paraId="41B3479F" w14:textId="14005CBD" w:rsidR="00EF4617" w:rsidRDefault="00EF4617">
      <w:r>
        <w:rPr>
          <w:rFonts w:hint="eastAsia"/>
        </w:rPr>
        <w:t>そのとき私は、“私の人生も、最後には神の御手の中で満ち足りたものとなる”という約束を受け取ったように思った。</w:t>
      </w:r>
    </w:p>
    <w:p w14:paraId="6DBDA997" w14:textId="77777777" w:rsidR="00EF4617" w:rsidRDefault="00EF4617"/>
    <w:p w14:paraId="06A989CE" w14:textId="30A0229E" w:rsidR="00EF4617" w:rsidRDefault="00EF4617">
      <w:r>
        <w:rPr>
          <w:rFonts w:hint="eastAsia"/>
        </w:rPr>
        <w:lastRenderedPageBreak/>
        <w:t>「主よ　いつまでですか。」の答え。</w:t>
      </w:r>
    </w:p>
    <w:p w14:paraId="21094C67" w14:textId="38A16ADA" w:rsidR="00EF4617" w:rsidRDefault="00EF4617">
      <w:r>
        <w:rPr>
          <w:rFonts w:hint="eastAsia"/>
        </w:rPr>
        <w:t>私が聖書の中から受け取ったものは、『ヨブは死んだ。年老いて満ち足りた生涯であった</w:t>
      </w:r>
      <w:r w:rsidR="009143BC">
        <w:rPr>
          <w:rFonts w:hint="eastAsia"/>
        </w:rPr>
        <w:t>。</w:t>
      </w:r>
      <w:r>
        <w:rPr>
          <w:rFonts w:hint="eastAsia"/>
        </w:rPr>
        <w:t>』だ。私はダビデのように、神の恵みに拠り頼む者となりたい。</w:t>
      </w:r>
    </w:p>
    <w:p w14:paraId="788EF1A6" w14:textId="49F4A528" w:rsidR="00EF4617" w:rsidRDefault="009143BC">
      <w:r>
        <w:rPr>
          <w:rFonts w:hint="eastAsia"/>
        </w:rPr>
        <w:t>主に「彼女の生涯は満ち足りたものであった。」と言っていただけるその日まで。</w:t>
      </w:r>
    </w:p>
    <w:sectPr w:rsidR="00EF4617">
      <w:headerReference w:type="even" r:id="rId6"/>
      <w:headerReference w:type="default" r:id="rId7"/>
      <w:footerReference w:type="even" r:id="rId8"/>
      <w:footerReference w:type="default" r:id="rId9"/>
      <w:headerReference w:type="first" r:id="rId10"/>
      <w:footerReference w:type="firs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537ED" w14:textId="77777777" w:rsidR="006E7406" w:rsidRDefault="006E7406" w:rsidP="006E7406">
      <w:r>
        <w:separator/>
      </w:r>
    </w:p>
  </w:endnote>
  <w:endnote w:type="continuationSeparator" w:id="0">
    <w:p w14:paraId="4D3CAA9C" w14:textId="77777777" w:rsidR="006E7406" w:rsidRDefault="006E7406" w:rsidP="006E7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18AE1" w14:textId="77777777" w:rsidR="006E7406" w:rsidRDefault="006E7406">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1F4D9" w14:textId="77777777" w:rsidR="006E7406" w:rsidRDefault="006E7406">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3874D" w14:textId="77777777" w:rsidR="006E7406" w:rsidRDefault="006E740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631E6" w14:textId="77777777" w:rsidR="006E7406" w:rsidRDefault="006E7406" w:rsidP="006E7406">
      <w:r>
        <w:separator/>
      </w:r>
    </w:p>
  </w:footnote>
  <w:footnote w:type="continuationSeparator" w:id="0">
    <w:p w14:paraId="2D815252" w14:textId="77777777" w:rsidR="006E7406" w:rsidRDefault="006E7406" w:rsidP="006E7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FA736" w14:textId="77777777" w:rsidR="006E7406" w:rsidRDefault="006E740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A5F00" w14:textId="6FD27508" w:rsidR="006E7406" w:rsidRDefault="006E7406">
    <w:pPr>
      <w:pStyle w:val="aa"/>
    </w:pPr>
    <w:r>
      <w:rPr>
        <w:rFonts w:hint="eastAsia"/>
      </w:rPr>
      <w:t>主よ　いつまでですか</w:t>
    </w:r>
  </w:p>
  <w:p w14:paraId="00ACDBE5" w14:textId="7463902D" w:rsidR="006E7406" w:rsidRDefault="006E7406" w:rsidP="006E7406">
    <w:pPr>
      <w:pStyle w:val="aa"/>
      <w:jc w:val="right"/>
    </w:pPr>
    <w:r>
      <w:rPr>
        <w:rFonts w:hint="eastAsia"/>
      </w:rPr>
      <w:t>新垣　梓</w:t>
    </w:r>
  </w:p>
  <w:p w14:paraId="25F0C7E0" w14:textId="77777777" w:rsidR="006E7406" w:rsidRDefault="006E7406">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F911" w14:textId="77777777" w:rsidR="006E7406" w:rsidRDefault="006E7406">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689"/>
    <w:rsid w:val="000C22D3"/>
    <w:rsid w:val="00406610"/>
    <w:rsid w:val="004D2689"/>
    <w:rsid w:val="004E09EC"/>
    <w:rsid w:val="005970B0"/>
    <w:rsid w:val="00674050"/>
    <w:rsid w:val="006E7406"/>
    <w:rsid w:val="007029CE"/>
    <w:rsid w:val="007D415F"/>
    <w:rsid w:val="009143BC"/>
    <w:rsid w:val="009B31E8"/>
    <w:rsid w:val="00A73DE1"/>
    <w:rsid w:val="00AE0EB7"/>
    <w:rsid w:val="00B11BDF"/>
    <w:rsid w:val="00B57890"/>
    <w:rsid w:val="00EF46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4812C83"/>
  <w15:chartTrackingRefBased/>
  <w15:docId w15:val="{0AAD1CC6-D5AA-490B-9C3C-AC6AF8B4F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D268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D268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D268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D268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D268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D268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D268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D268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D268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D268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D268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D268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D268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D268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D268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D268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D268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D268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D268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D26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D268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D268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D2689"/>
    <w:pPr>
      <w:spacing w:before="160" w:after="160"/>
      <w:jc w:val="center"/>
    </w:pPr>
    <w:rPr>
      <w:i/>
      <w:iCs/>
      <w:color w:val="404040" w:themeColor="text1" w:themeTint="BF"/>
    </w:rPr>
  </w:style>
  <w:style w:type="character" w:customStyle="1" w:styleId="a8">
    <w:name w:val="引用文 (文字)"/>
    <w:basedOn w:val="a0"/>
    <w:link w:val="a7"/>
    <w:uiPriority w:val="29"/>
    <w:rsid w:val="004D2689"/>
    <w:rPr>
      <w:i/>
      <w:iCs/>
      <w:color w:val="404040" w:themeColor="text1" w:themeTint="BF"/>
    </w:rPr>
  </w:style>
  <w:style w:type="paragraph" w:styleId="a9">
    <w:name w:val="List Paragraph"/>
    <w:basedOn w:val="a"/>
    <w:uiPriority w:val="34"/>
    <w:qFormat/>
    <w:rsid w:val="004D2689"/>
    <w:pPr>
      <w:ind w:left="720"/>
      <w:contextualSpacing/>
    </w:pPr>
  </w:style>
  <w:style w:type="character" w:styleId="21">
    <w:name w:val="Intense Emphasis"/>
    <w:basedOn w:val="a0"/>
    <w:uiPriority w:val="21"/>
    <w:qFormat/>
    <w:rsid w:val="004D2689"/>
    <w:rPr>
      <w:i/>
      <w:iCs/>
      <w:color w:val="2F5496" w:themeColor="accent1" w:themeShade="BF"/>
    </w:rPr>
  </w:style>
  <w:style w:type="paragraph" w:styleId="22">
    <w:name w:val="Intense Quote"/>
    <w:basedOn w:val="a"/>
    <w:next w:val="a"/>
    <w:link w:val="23"/>
    <w:uiPriority w:val="30"/>
    <w:qFormat/>
    <w:rsid w:val="004D26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4D2689"/>
    <w:rPr>
      <w:i/>
      <w:iCs/>
      <w:color w:val="2F5496" w:themeColor="accent1" w:themeShade="BF"/>
    </w:rPr>
  </w:style>
  <w:style w:type="character" w:styleId="24">
    <w:name w:val="Intense Reference"/>
    <w:basedOn w:val="a0"/>
    <w:uiPriority w:val="32"/>
    <w:qFormat/>
    <w:rsid w:val="004D2689"/>
    <w:rPr>
      <w:b/>
      <w:bCs/>
      <w:smallCaps/>
      <w:color w:val="2F5496" w:themeColor="accent1" w:themeShade="BF"/>
      <w:spacing w:val="5"/>
    </w:rPr>
  </w:style>
  <w:style w:type="paragraph" w:styleId="aa">
    <w:name w:val="header"/>
    <w:basedOn w:val="a"/>
    <w:link w:val="ab"/>
    <w:uiPriority w:val="99"/>
    <w:unhideWhenUsed/>
    <w:rsid w:val="006E7406"/>
    <w:pPr>
      <w:tabs>
        <w:tab w:val="center" w:pos="4252"/>
        <w:tab w:val="right" w:pos="8504"/>
      </w:tabs>
      <w:snapToGrid w:val="0"/>
    </w:pPr>
  </w:style>
  <w:style w:type="character" w:customStyle="1" w:styleId="ab">
    <w:name w:val="ヘッダー (文字)"/>
    <w:basedOn w:val="a0"/>
    <w:link w:val="aa"/>
    <w:uiPriority w:val="99"/>
    <w:rsid w:val="006E7406"/>
  </w:style>
  <w:style w:type="paragraph" w:styleId="ac">
    <w:name w:val="footer"/>
    <w:basedOn w:val="a"/>
    <w:link w:val="ad"/>
    <w:uiPriority w:val="99"/>
    <w:unhideWhenUsed/>
    <w:rsid w:val="006E7406"/>
    <w:pPr>
      <w:tabs>
        <w:tab w:val="center" w:pos="4252"/>
        <w:tab w:val="right" w:pos="8504"/>
      </w:tabs>
      <w:snapToGrid w:val="0"/>
    </w:pPr>
  </w:style>
  <w:style w:type="character" w:customStyle="1" w:styleId="ad">
    <w:name w:val="フッター (文字)"/>
    <w:basedOn w:val="a0"/>
    <w:link w:val="ac"/>
    <w:uiPriority w:val="99"/>
    <w:rsid w:val="006E7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181</Words>
  <Characters>1034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user</dc:creator>
  <cp:keywords/>
  <dc:description/>
  <cp:lastModifiedBy>user user</cp:lastModifiedBy>
  <cp:revision>2</cp:revision>
  <dcterms:created xsi:type="dcterms:W3CDTF">2026-08-06T00:38:00Z</dcterms:created>
  <dcterms:modified xsi:type="dcterms:W3CDTF">2026-08-06T00:38:00Z</dcterms:modified>
</cp:coreProperties>
</file>